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E5E" w:rsidRDefault="00746547" w:rsidP="00781FE1">
      <w:r w:rsidRPr="00746547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-657225</wp:posOffset>
            </wp:positionV>
            <wp:extent cx="1736090" cy="904875"/>
            <wp:effectExtent l="0" t="0" r="0" b="9525"/>
            <wp:wrapNone/>
            <wp:docPr id="1" name="Picture 1" descr="C:\Users\nmaioran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aiorano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E5E">
        <w:t xml:space="preserve">Dear </w:t>
      </w:r>
      <w:r w:rsidR="007D3AFB">
        <w:t>P</w:t>
      </w:r>
      <w:r w:rsidR="000E1E5E">
        <w:t>arents</w:t>
      </w:r>
    </w:p>
    <w:p w:rsidR="000E1E5E" w:rsidRDefault="000E1E5E" w:rsidP="00781FE1"/>
    <w:p w:rsidR="000E1E5E" w:rsidRDefault="000E1E5E" w:rsidP="00781FE1">
      <w:r>
        <w:t>I write to you to confirm that</w:t>
      </w:r>
      <w:r w:rsidR="006520E9">
        <w:t xml:space="preserve"> Holy Rosary School</w:t>
      </w:r>
      <w:r>
        <w:t xml:space="preserve"> will follow the recommendation from the Victorian Government and the Chief </w:t>
      </w:r>
      <w:r w:rsidR="007D3AFB">
        <w:t>Health</w:t>
      </w:r>
      <w:r>
        <w:t xml:space="preserve"> Officer that school holidays commence from </w:t>
      </w:r>
      <w:r w:rsidR="006520E9">
        <w:t xml:space="preserve">tomorrow, </w:t>
      </w:r>
      <w:r w:rsidR="00AD0FF6">
        <w:t xml:space="preserve">Tuesday 24 March. </w:t>
      </w:r>
      <w:r>
        <w:t xml:space="preserve">As a result, </w:t>
      </w:r>
      <w:r w:rsidR="006520E9">
        <w:t xml:space="preserve">today </w:t>
      </w:r>
      <w:r w:rsidR="00EC2BB6">
        <w:t>was</w:t>
      </w:r>
      <w:r>
        <w:t xml:space="preserve"> the final d</w:t>
      </w:r>
      <w:r w:rsidR="00781FE1">
        <w:t>ay of classes for Term 1, 2020.</w:t>
      </w:r>
    </w:p>
    <w:p w:rsidR="000E1E5E" w:rsidRDefault="000E1E5E" w:rsidP="00781FE1"/>
    <w:p w:rsidR="000E1E5E" w:rsidRDefault="000E1E5E" w:rsidP="00781FE1">
      <w:r>
        <w:t xml:space="preserve">Students </w:t>
      </w:r>
      <w:r w:rsidR="00CC4631">
        <w:t>were</w:t>
      </w:r>
      <w:r>
        <w:t xml:space="preserve"> asked to take school</w:t>
      </w:r>
      <w:r w:rsidR="006520E9">
        <w:t xml:space="preserve"> </w:t>
      </w:r>
      <w:r w:rsidR="00CC4631">
        <w:t xml:space="preserve">and library </w:t>
      </w:r>
      <w:r>
        <w:t>books</w:t>
      </w:r>
      <w:r w:rsidR="00CC4631">
        <w:t>,</w:t>
      </w:r>
      <w:r>
        <w:t xml:space="preserve"> and stationery home at the conclusion of classes to</w:t>
      </w:r>
      <w:r w:rsidR="007D3AFB">
        <w:t>day</w:t>
      </w:r>
      <w:r w:rsidR="00CC4631">
        <w:t xml:space="preserve"> in the event of a possible transition to flexible remote learning</w:t>
      </w:r>
      <w:r>
        <w:t>.</w:t>
      </w:r>
      <w:r w:rsidR="00EC2BB6">
        <w:t xml:space="preserve"> For students who were absent today, parents are welcome to collect these items tomorrow or Wednesday during office hours. </w:t>
      </w:r>
    </w:p>
    <w:p w:rsidR="0086168F" w:rsidRDefault="0086168F" w:rsidP="00781FE1"/>
    <w:p w:rsidR="00781FE1" w:rsidRDefault="0086168F" w:rsidP="00781FE1">
      <w:r>
        <w:t xml:space="preserve">For those parents who </w:t>
      </w:r>
      <w:r w:rsidR="00EC2BB6">
        <w:t xml:space="preserve">work </w:t>
      </w:r>
      <w:r>
        <w:t xml:space="preserve">in </w:t>
      </w:r>
      <w:r>
        <w:rPr>
          <w:b/>
        </w:rPr>
        <w:t>essential services</w:t>
      </w:r>
      <w:r w:rsidRPr="00660F79">
        <w:t xml:space="preserve"> </w:t>
      </w:r>
      <w:r>
        <w:t xml:space="preserve">(ambulance, fire, </w:t>
      </w:r>
      <w:r w:rsidR="006520E9">
        <w:t xml:space="preserve">police, </w:t>
      </w:r>
      <w:r>
        <w:t>hospitals, medical profession</w:t>
      </w:r>
      <w:r w:rsidR="00743CDF">
        <w:t>s</w:t>
      </w:r>
      <w:r w:rsidR="006520E9">
        <w:t xml:space="preserve">) </w:t>
      </w:r>
      <w:r>
        <w:t xml:space="preserve">the school </w:t>
      </w:r>
      <w:r w:rsidR="006520E9">
        <w:t>can provide</w:t>
      </w:r>
      <w:r>
        <w:t xml:space="preserve"> supervision for </w:t>
      </w:r>
      <w:r w:rsidR="006520E9">
        <w:t>your</w:t>
      </w:r>
      <w:r>
        <w:t xml:space="preserve"> children during school hours</w:t>
      </w:r>
      <w:r w:rsidR="00EC2BB6">
        <w:t>, if required,</w:t>
      </w:r>
      <w:r>
        <w:t xml:space="preserve"> for the remainder of this week. If you </w:t>
      </w:r>
      <w:r w:rsidR="00EC2BB6">
        <w:t>wish to do this</w:t>
      </w:r>
      <w:r>
        <w:t xml:space="preserve">, please notify </w:t>
      </w:r>
      <w:r w:rsidR="006520E9">
        <w:t>me tonight</w:t>
      </w:r>
      <w:r w:rsidR="00EC2BB6">
        <w:t xml:space="preserve">; </w:t>
      </w:r>
      <w:hyperlink r:id="rId5" w:history="1">
        <w:r w:rsidR="00CC4631" w:rsidRPr="00C92CCF">
          <w:rPr>
            <w:rStyle w:val="Hyperlink"/>
          </w:rPr>
          <w:t>principal@hrkensington.catholic.edu.au</w:t>
        </w:r>
      </w:hyperlink>
      <w:r w:rsidR="006520E9">
        <w:t xml:space="preserve">. </w:t>
      </w:r>
    </w:p>
    <w:p w:rsidR="00EC2BB6" w:rsidRDefault="00EC2BB6" w:rsidP="00781FE1"/>
    <w:p w:rsidR="0086168F" w:rsidRDefault="0086168F" w:rsidP="00781FE1">
      <w:r>
        <w:t xml:space="preserve">As of Tuesday 24 March, the OSHC program will </w:t>
      </w:r>
      <w:r>
        <w:rPr>
          <w:b/>
        </w:rPr>
        <w:t>only</w:t>
      </w:r>
      <w:r>
        <w:t xml:space="preserve"> cater for children whose parents are working in essential</w:t>
      </w:r>
      <w:r w:rsidRPr="00660F79">
        <w:t xml:space="preserve"> </w:t>
      </w:r>
      <w:r>
        <w:t xml:space="preserve">services. The program will </w:t>
      </w:r>
      <w:r w:rsidR="006520E9">
        <w:t>run</w:t>
      </w:r>
      <w:r>
        <w:t xml:space="preserve"> </w:t>
      </w:r>
      <w:r w:rsidR="006520E9">
        <w:t xml:space="preserve">before and after school as per normal operating hours, </w:t>
      </w:r>
      <w:r>
        <w:t>until the end of the week</w:t>
      </w:r>
      <w:r w:rsidR="00CC4631">
        <w:t>,</w:t>
      </w:r>
      <w:r w:rsidR="00781FE1">
        <w:t xml:space="preserve"> and normal charges will apply.</w:t>
      </w:r>
      <w:r w:rsidR="00EC2BB6">
        <w:t xml:space="preserve"> </w:t>
      </w:r>
    </w:p>
    <w:p w:rsidR="000E1E5E" w:rsidRDefault="000E1E5E" w:rsidP="00781FE1"/>
    <w:p w:rsidR="000E1E5E" w:rsidRDefault="000E1E5E" w:rsidP="00781FE1">
      <w:r>
        <w:t xml:space="preserve">We expect that Term 2 will begin </w:t>
      </w:r>
      <w:r w:rsidR="00EC2BB6">
        <w:t>for</w:t>
      </w:r>
      <w:r>
        <w:t xml:space="preserve"> students </w:t>
      </w:r>
      <w:r w:rsidR="00781FE1">
        <w:t>on Wednesday 15 April.</w:t>
      </w:r>
      <w:r w:rsidR="00AD0FF6">
        <w:t xml:space="preserve"> </w:t>
      </w:r>
      <w:r>
        <w:t>Any changes to these dates will be guided by the ongoing advice of the Chief Health Officer, and will be communicated to parents.</w:t>
      </w:r>
      <w:r w:rsidR="00AD0FF6">
        <w:t xml:space="preserve"> It is at this time that you will be advised of flexible remote learning, should that be required. Access to online learning and documents will be provided at this time. </w:t>
      </w:r>
    </w:p>
    <w:p w:rsidR="000E1E5E" w:rsidRDefault="000E1E5E" w:rsidP="00781FE1"/>
    <w:p w:rsidR="000E1E5E" w:rsidRDefault="00EC0147" w:rsidP="00781FE1">
      <w:r>
        <w:t xml:space="preserve">The </w:t>
      </w:r>
      <w:r w:rsidR="000E1E5E">
        <w:t>D</w:t>
      </w:r>
      <w:r>
        <w:t xml:space="preserve">epartment of </w:t>
      </w:r>
      <w:r w:rsidR="000E1E5E">
        <w:t>H</w:t>
      </w:r>
      <w:r>
        <w:t xml:space="preserve">ealth and </w:t>
      </w:r>
      <w:r w:rsidR="000E1E5E">
        <w:t>H</w:t>
      </w:r>
      <w:r>
        <w:t xml:space="preserve">uman </w:t>
      </w:r>
      <w:r w:rsidR="000E1E5E">
        <w:t>S</w:t>
      </w:r>
      <w:r>
        <w:t>ervices</w:t>
      </w:r>
      <w:r w:rsidR="000E1E5E">
        <w:t xml:space="preserve"> has a number of resources on </w:t>
      </w:r>
      <w:r>
        <w:t>its</w:t>
      </w:r>
      <w:r w:rsidR="000E1E5E">
        <w:t xml:space="preserve"> website, which explain the virus, detail risk</w:t>
      </w:r>
      <w:r>
        <w:t>-</w:t>
      </w:r>
      <w:r w:rsidR="000E1E5E">
        <w:t>reduction practices and behaviours</w:t>
      </w:r>
      <w:r>
        <w:t>,</w:t>
      </w:r>
      <w:r w:rsidR="000E1E5E">
        <w:t xml:space="preserve"> and answer frequently asked questions. The</w:t>
      </w:r>
      <w:r>
        <w:t>se are available at</w:t>
      </w:r>
      <w:r w:rsidR="000E1E5E">
        <w:t xml:space="preserve"> </w:t>
      </w:r>
      <w:hyperlink r:id="rId6" w:history="1">
        <w:r w:rsidR="000E1E5E" w:rsidRPr="006B3794">
          <w:rPr>
            <w:rStyle w:val="Hyperlink"/>
          </w:rPr>
          <w:t>www.dhhs.vic.gov.au/coronavirus</w:t>
        </w:r>
      </w:hyperlink>
      <w:r w:rsidR="00781FE1">
        <w:t>.</w:t>
      </w:r>
    </w:p>
    <w:p w:rsidR="000E1E5E" w:rsidRDefault="000E1E5E" w:rsidP="00781FE1"/>
    <w:p w:rsidR="000E1E5E" w:rsidRDefault="000E1E5E" w:rsidP="00781FE1">
      <w:r>
        <w:t xml:space="preserve">You can also find information about Catholic </w:t>
      </w:r>
      <w:r w:rsidR="006520E9">
        <w:t>E</w:t>
      </w:r>
      <w:r>
        <w:t xml:space="preserve">ducation’s response </w:t>
      </w:r>
      <w:r w:rsidR="00753AD2">
        <w:t xml:space="preserve">to COVID-19 </w:t>
      </w:r>
      <w:r>
        <w:t xml:space="preserve">at </w:t>
      </w:r>
      <w:hyperlink r:id="rId7" w:history="1">
        <w:r w:rsidR="00753AD2" w:rsidRPr="007C506B">
          <w:rPr>
            <w:rStyle w:val="Hyperlink"/>
          </w:rPr>
          <w:t>www.cecv.catholic.edu.au/Coronavirus-information-for-parents</w:t>
        </w:r>
      </w:hyperlink>
      <w:r>
        <w:t>.</w:t>
      </w:r>
    </w:p>
    <w:p w:rsidR="000E1E5E" w:rsidRDefault="000E1E5E" w:rsidP="00781FE1"/>
    <w:p w:rsidR="000E1E5E" w:rsidRDefault="000E1E5E" w:rsidP="00781FE1">
      <w:r>
        <w:t xml:space="preserve">In the meantime, we thank </w:t>
      </w:r>
      <w:r w:rsidR="00AD0FF6">
        <w:t>you for</w:t>
      </w:r>
      <w:r>
        <w:t xml:space="preserve"> your ongoing understanding as we seek to ke</w:t>
      </w:r>
      <w:r w:rsidR="00781FE1">
        <w:t>ep our school communit</w:t>
      </w:r>
      <w:r w:rsidR="00AD0FF6">
        <w:t>y</w:t>
      </w:r>
      <w:r w:rsidR="00781FE1">
        <w:t xml:space="preserve"> safe.</w:t>
      </w:r>
      <w:r w:rsidR="00AD0FF6">
        <w:t xml:space="preserve"> </w:t>
      </w:r>
      <w:r>
        <w:t>Further updates will be provided</w:t>
      </w:r>
      <w:r w:rsidR="00AD0FF6">
        <w:t xml:space="preserve"> as I become aware of them</w:t>
      </w:r>
      <w:r>
        <w:t>.</w:t>
      </w:r>
    </w:p>
    <w:p w:rsidR="000E1E5E" w:rsidRDefault="000E1E5E" w:rsidP="00781FE1"/>
    <w:p w:rsidR="00AD0FF6" w:rsidRDefault="00AD0FF6" w:rsidP="00781FE1">
      <w:r>
        <w:t>I wish you a safe holiday and pray that you and your loved ones remain well.</w:t>
      </w:r>
    </w:p>
    <w:p w:rsidR="00AD0FF6" w:rsidRDefault="00AD0FF6" w:rsidP="00781FE1"/>
    <w:p w:rsidR="00AD0FF6" w:rsidRDefault="00AD0FF6" w:rsidP="00781FE1"/>
    <w:p w:rsidR="000E1E5E" w:rsidRDefault="00CC4631" w:rsidP="00781FE1">
      <w:r>
        <w:t>Kind regards,</w:t>
      </w:r>
    </w:p>
    <w:p w:rsidR="00CC4631" w:rsidRDefault="00CC4631" w:rsidP="00781FE1"/>
    <w:p w:rsidR="00CC4631" w:rsidRDefault="00AD0FF6" w:rsidP="00781FE1">
      <w:r>
        <w:t>Chris</w:t>
      </w:r>
    </w:p>
    <w:sectPr w:rsidR="00CC4631" w:rsidSect="0003492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5E"/>
    <w:rsid w:val="00034922"/>
    <w:rsid w:val="000E1E5E"/>
    <w:rsid w:val="00190DA0"/>
    <w:rsid w:val="00476687"/>
    <w:rsid w:val="004E145B"/>
    <w:rsid w:val="004F146D"/>
    <w:rsid w:val="006520E9"/>
    <w:rsid w:val="00660F79"/>
    <w:rsid w:val="00743CDF"/>
    <w:rsid w:val="00746547"/>
    <w:rsid w:val="00753AD2"/>
    <w:rsid w:val="00781FE1"/>
    <w:rsid w:val="007D3AFB"/>
    <w:rsid w:val="0086168F"/>
    <w:rsid w:val="00903F9E"/>
    <w:rsid w:val="0095364C"/>
    <w:rsid w:val="00AD0FF6"/>
    <w:rsid w:val="00CC4631"/>
    <w:rsid w:val="00E227E0"/>
    <w:rsid w:val="00EC0147"/>
    <w:rsid w:val="00EC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9B749-FC08-DA4F-B7FA-25B18B91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E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1E5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1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4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53AD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C4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cv.catholic.edu.au/Coronavirus-information-for-par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hhs.vic.gov.au/coronavirus" TargetMode="External"/><Relationship Id="rId5" Type="http://schemas.openxmlformats.org/officeDocument/2006/relationships/hyperlink" Target="mailto:principal@hrkensington.catholic.edu.a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Melbourne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Cresswell</dc:creator>
  <cp:keywords/>
  <dc:description/>
  <cp:lastModifiedBy>Microsoft Office User</cp:lastModifiedBy>
  <cp:revision>2</cp:revision>
  <dcterms:created xsi:type="dcterms:W3CDTF">2020-03-26T02:09:00Z</dcterms:created>
  <dcterms:modified xsi:type="dcterms:W3CDTF">2020-03-26T02:09:00Z</dcterms:modified>
</cp:coreProperties>
</file>